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9448E" w14:textId="7842696D" w:rsidR="00274251" w:rsidRPr="00A66B9B" w:rsidRDefault="00957D95" w:rsidP="00957D95">
      <w:pPr>
        <w:rPr>
          <w:sz w:val="24"/>
          <w:szCs w:val="24"/>
        </w:rPr>
      </w:pPr>
      <w:r w:rsidRPr="00A66B9B">
        <w:rPr>
          <w:noProof/>
          <w:sz w:val="24"/>
          <w:szCs w:val="24"/>
        </w:rPr>
        <w:drawing>
          <wp:inline distT="0" distB="0" distL="0" distR="0" wp14:anchorId="6A2B52F9" wp14:editId="1B1B1006">
            <wp:extent cx="2112453" cy="785495"/>
            <wp:effectExtent l="0" t="0" r="0" b="1905"/>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9223" cy="817760"/>
                    </a:xfrm>
                    <a:prstGeom prst="rect">
                      <a:avLst/>
                    </a:prstGeom>
                  </pic:spPr>
                </pic:pic>
              </a:graphicData>
            </a:graphic>
          </wp:inline>
        </w:drawing>
      </w:r>
    </w:p>
    <w:p w14:paraId="7D9A7B24" w14:textId="2A730CA4" w:rsidR="00957D95" w:rsidRPr="00A66B9B" w:rsidRDefault="00957D95" w:rsidP="00957D95">
      <w:pPr>
        <w:rPr>
          <w:sz w:val="24"/>
          <w:szCs w:val="24"/>
        </w:rPr>
      </w:pPr>
    </w:p>
    <w:p w14:paraId="1AB8AD19" w14:textId="77777777" w:rsidR="00957D95" w:rsidRDefault="00957D95" w:rsidP="00957D95">
      <w:pPr>
        <w:rPr>
          <w:sz w:val="24"/>
          <w:szCs w:val="24"/>
        </w:rPr>
      </w:pPr>
    </w:p>
    <w:p w14:paraId="3C1B9C7D" w14:textId="77777777" w:rsidR="007D0603" w:rsidRPr="00A66B9B" w:rsidRDefault="007D0603" w:rsidP="00957D95">
      <w:pPr>
        <w:rPr>
          <w:sz w:val="24"/>
          <w:szCs w:val="24"/>
        </w:rPr>
      </w:pPr>
    </w:p>
    <w:p w14:paraId="0C17F38D" w14:textId="7A53053F" w:rsidR="00274251" w:rsidRPr="00A66B9B" w:rsidRDefault="00274251" w:rsidP="00274251">
      <w:pPr>
        <w:rPr>
          <w:rFonts w:ascii="Verdana" w:hAnsi="Verdana"/>
          <w:b/>
          <w:bCs/>
          <w:sz w:val="24"/>
          <w:szCs w:val="24"/>
        </w:rPr>
      </w:pPr>
      <w:r w:rsidRPr="00A66B9B">
        <w:rPr>
          <w:rFonts w:ascii="Verdana" w:hAnsi="Verdana"/>
          <w:b/>
          <w:bCs/>
          <w:sz w:val="24"/>
          <w:szCs w:val="24"/>
        </w:rPr>
        <w:t>Job Title:</w:t>
      </w:r>
      <w:r w:rsidR="00F16190">
        <w:rPr>
          <w:rFonts w:ascii="Verdana" w:hAnsi="Verdana"/>
          <w:b/>
          <w:bCs/>
          <w:sz w:val="24"/>
          <w:szCs w:val="24"/>
        </w:rPr>
        <w:tab/>
      </w:r>
      <w:r w:rsidR="00F16190">
        <w:rPr>
          <w:rFonts w:ascii="Verdana" w:hAnsi="Verdana"/>
          <w:b/>
          <w:bCs/>
          <w:sz w:val="24"/>
          <w:szCs w:val="24"/>
        </w:rPr>
        <w:tab/>
        <w:t>Volunteer Coordinator</w:t>
      </w:r>
    </w:p>
    <w:p w14:paraId="0DE7145C" w14:textId="4FB0C3BF" w:rsidR="00274251" w:rsidRPr="00A66B9B" w:rsidRDefault="00274251" w:rsidP="00274251">
      <w:pPr>
        <w:rPr>
          <w:rFonts w:ascii="Verdana" w:hAnsi="Verdana"/>
          <w:b/>
          <w:bCs/>
          <w:sz w:val="24"/>
          <w:szCs w:val="24"/>
        </w:rPr>
      </w:pPr>
      <w:r w:rsidRPr="00A66B9B">
        <w:rPr>
          <w:rFonts w:ascii="Verdana" w:hAnsi="Verdana"/>
          <w:b/>
          <w:bCs/>
          <w:sz w:val="24"/>
          <w:szCs w:val="24"/>
        </w:rPr>
        <w:t>Reports to:</w:t>
      </w:r>
      <w:r w:rsidR="00F16190">
        <w:rPr>
          <w:rFonts w:ascii="Verdana" w:hAnsi="Verdana"/>
          <w:b/>
          <w:bCs/>
          <w:sz w:val="24"/>
          <w:szCs w:val="24"/>
        </w:rPr>
        <w:tab/>
        <w:t>People and Facilities Director</w:t>
      </w:r>
    </w:p>
    <w:p w14:paraId="7504C05F" w14:textId="758E227E" w:rsidR="00274251" w:rsidRPr="00A66B9B" w:rsidRDefault="00274251" w:rsidP="00274251">
      <w:pPr>
        <w:rPr>
          <w:rFonts w:ascii="Verdana" w:hAnsi="Verdana"/>
          <w:b/>
          <w:bCs/>
          <w:sz w:val="24"/>
          <w:szCs w:val="24"/>
        </w:rPr>
      </w:pPr>
      <w:r w:rsidRPr="00A66B9B">
        <w:rPr>
          <w:rFonts w:ascii="Verdana" w:hAnsi="Verdana"/>
          <w:b/>
          <w:bCs/>
          <w:sz w:val="24"/>
          <w:szCs w:val="24"/>
        </w:rPr>
        <w:t>FTE:</w:t>
      </w:r>
      <w:r w:rsidR="00F16190">
        <w:rPr>
          <w:rFonts w:ascii="Verdana" w:hAnsi="Verdana"/>
          <w:b/>
          <w:bCs/>
          <w:sz w:val="24"/>
          <w:szCs w:val="24"/>
        </w:rPr>
        <w:tab/>
      </w:r>
      <w:r w:rsidR="00F16190">
        <w:rPr>
          <w:rFonts w:ascii="Verdana" w:hAnsi="Verdana"/>
          <w:b/>
          <w:bCs/>
          <w:sz w:val="24"/>
          <w:szCs w:val="24"/>
        </w:rPr>
        <w:tab/>
      </w:r>
      <w:r w:rsidR="00F16190">
        <w:rPr>
          <w:rFonts w:ascii="Verdana" w:hAnsi="Verdana"/>
          <w:b/>
          <w:bCs/>
          <w:sz w:val="24"/>
          <w:szCs w:val="24"/>
        </w:rPr>
        <w:tab/>
        <w:t>Full time, Permanent</w:t>
      </w:r>
      <w:r w:rsidR="009432F0">
        <w:rPr>
          <w:rFonts w:ascii="Verdana" w:hAnsi="Verdana"/>
          <w:b/>
          <w:bCs/>
          <w:sz w:val="24"/>
          <w:szCs w:val="24"/>
        </w:rPr>
        <w:t>. 37 hrs per week over 5 days</w:t>
      </w:r>
    </w:p>
    <w:p w14:paraId="5254EA22" w14:textId="30F632D9" w:rsidR="00274251" w:rsidRPr="00A66B9B" w:rsidRDefault="00274251" w:rsidP="009432F0">
      <w:pPr>
        <w:ind w:left="2160" w:hanging="2160"/>
        <w:rPr>
          <w:rFonts w:ascii="Verdana" w:hAnsi="Verdana"/>
          <w:b/>
          <w:bCs/>
          <w:sz w:val="24"/>
          <w:szCs w:val="24"/>
        </w:rPr>
      </w:pPr>
      <w:r w:rsidRPr="00A66B9B">
        <w:rPr>
          <w:rFonts w:ascii="Verdana" w:hAnsi="Verdana"/>
          <w:b/>
          <w:bCs/>
          <w:sz w:val="24"/>
          <w:szCs w:val="24"/>
        </w:rPr>
        <w:t>Location:</w:t>
      </w:r>
      <w:r w:rsidR="00F16190">
        <w:rPr>
          <w:rFonts w:ascii="Verdana" w:hAnsi="Verdana"/>
          <w:b/>
          <w:bCs/>
          <w:sz w:val="24"/>
          <w:szCs w:val="24"/>
        </w:rPr>
        <w:tab/>
      </w:r>
      <w:r w:rsidR="009432F0">
        <w:rPr>
          <w:rFonts w:ascii="Verdana" w:hAnsi="Verdana"/>
          <w:b/>
          <w:bCs/>
          <w:sz w:val="24"/>
          <w:szCs w:val="24"/>
        </w:rPr>
        <w:t xml:space="preserve">Hybrid working – </w:t>
      </w:r>
      <w:r w:rsidR="00947EC7">
        <w:rPr>
          <w:rFonts w:ascii="Verdana" w:hAnsi="Verdana"/>
          <w:b/>
          <w:bCs/>
          <w:sz w:val="24"/>
          <w:szCs w:val="24"/>
        </w:rPr>
        <w:t>2 days from home and</w:t>
      </w:r>
      <w:r w:rsidR="009432F0">
        <w:rPr>
          <w:rFonts w:ascii="Verdana" w:hAnsi="Verdana"/>
          <w:b/>
          <w:bCs/>
          <w:sz w:val="24"/>
          <w:szCs w:val="24"/>
        </w:rPr>
        <w:t xml:space="preserve"> </w:t>
      </w:r>
      <w:r w:rsidR="00947EC7">
        <w:rPr>
          <w:rFonts w:ascii="Verdana" w:hAnsi="Verdana"/>
          <w:b/>
          <w:bCs/>
          <w:sz w:val="24"/>
          <w:szCs w:val="24"/>
        </w:rPr>
        <w:t xml:space="preserve">3 days per week (including Thursdays) </w:t>
      </w:r>
      <w:r w:rsidR="009432F0">
        <w:rPr>
          <w:rFonts w:ascii="Verdana" w:hAnsi="Verdana"/>
          <w:b/>
          <w:bCs/>
          <w:sz w:val="24"/>
          <w:szCs w:val="24"/>
        </w:rPr>
        <w:t xml:space="preserve">from our Central </w:t>
      </w:r>
      <w:r w:rsidR="00F16190">
        <w:rPr>
          <w:rFonts w:ascii="Verdana" w:hAnsi="Verdana"/>
          <w:b/>
          <w:bCs/>
          <w:sz w:val="24"/>
          <w:szCs w:val="24"/>
        </w:rPr>
        <w:t>London Office</w:t>
      </w:r>
    </w:p>
    <w:p w14:paraId="1EA6EA4D" w14:textId="1C0B0B56" w:rsidR="00274251" w:rsidRPr="00A66B9B" w:rsidRDefault="00274251" w:rsidP="008C672B">
      <w:pPr>
        <w:ind w:left="2160" w:hanging="2160"/>
        <w:rPr>
          <w:rFonts w:ascii="Verdana" w:hAnsi="Verdana"/>
          <w:b/>
          <w:bCs/>
          <w:sz w:val="24"/>
          <w:szCs w:val="24"/>
        </w:rPr>
      </w:pPr>
      <w:r w:rsidRPr="00A66B9B">
        <w:rPr>
          <w:rFonts w:ascii="Verdana" w:hAnsi="Verdana"/>
          <w:b/>
          <w:bCs/>
          <w:sz w:val="24"/>
          <w:szCs w:val="24"/>
        </w:rPr>
        <w:t xml:space="preserve">Salary: </w:t>
      </w:r>
      <w:r w:rsidR="00F16190">
        <w:rPr>
          <w:rFonts w:ascii="Verdana" w:hAnsi="Verdana"/>
          <w:b/>
          <w:bCs/>
          <w:sz w:val="24"/>
          <w:szCs w:val="24"/>
        </w:rPr>
        <w:tab/>
      </w:r>
      <w:r w:rsidR="00E55CAF">
        <w:rPr>
          <w:rFonts w:ascii="Verdana" w:hAnsi="Verdana"/>
          <w:b/>
          <w:bCs/>
          <w:sz w:val="24"/>
          <w:szCs w:val="24"/>
        </w:rPr>
        <w:t>£26</w:t>
      </w:r>
      <w:r w:rsidR="008C672B">
        <w:rPr>
          <w:rFonts w:ascii="Verdana" w:hAnsi="Verdana"/>
          <w:b/>
          <w:bCs/>
          <w:sz w:val="24"/>
          <w:szCs w:val="24"/>
        </w:rPr>
        <w:t>,648 -</w:t>
      </w:r>
      <w:r w:rsidR="002E6176">
        <w:rPr>
          <w:rFonts w:ascii="Verdana" w:hAnsi="Verdana"/>
          <w:b/>
          <w:bCs/>
          <w:sz w:val="24"/>
          <w:szCs w:val="24"/>
        </w:rPr>
        <w:t xml:space="preserve"> </w:t>
      </w:r>
      <w:r w:rsidR="00F16190">
        <w:rPr>
          <w:rFonts w:ascii="Verdana" w:hAnsi="Verdana"/>
          <w:b/>
          <w:bCs/>
          <w:sz w:val="24"/>
          <w:szCs w:val="24"/>
        </w:rPr>
        <w:t>£2</w:t>
      </w:r>
      <w:r w:rsidR="0071181A">
        <w:rPr>
          <w:rFonts w:ascii="Verdana" w:hAnsi="Verdana"/>
          <w:b/>
          <w:bCs/>
          <w:sz w:val="24"/>
          <w:szCs w:val="24"/>
        </w:rPr>
        <w:t>9</w:t>
      </w:r>
      <w:r w:rsidR="00F16190">
        <w:rPr>
          <w:rFonts w:ascii="Verdana" w:hAnsi="Verdana"/>
          <w:b/>
          <w:bCs/>
          <w:sz w:val="24"/>
          <w:szCs w:val="24"/>
        </w:rPr>
        <w:t>,</w:t>
      </w:r>
      <w:r w:rsidR="0071181A">
        <w:rPr>
          <w:rFonts w:ascii="Verdana" w:hAnsi="Verdana"/>
          <w:b/>
          <w:bCs/>
          <w:sz w:val="24"/>
          <w:szCs w:val="24"/>
        </w:rPr>
        <w:t>2</w:t>
      </w:r>
      <w:r w:rsidR="00F16190">
        <w:rPr>
          <w:rFonts w:ascii="Verdana" w:hAnsi="Verdana"/>
          <w:b/>
          <w:bCs/>
          <w:sz w:val="24"/>
          <w:szCs w:val="24"/>
        </w:rPr>
        <w:t xml:space="preserve">00 </w:t>
      </w:r>
      <w:r w:rsidR="008C672B">
        <w:rPr>
          <w:rFonts w:ascii="Verdana" w:hAnsi="Verdana"/>
          <w:b/>
          <w:bCs/>
          <w:sz w:val="24"/>
          <w:szCs w:val="24"/>
        </w:rPr>
        <w:t>depending on skills &amp; experience</w:t>
      </w:r>
    </w:p>
    <w:p w14:paraId="04775E8C" w14:textId="77777777" w:rsidR="00274251" w:rsidRPr="00A66B9B" w:rsidRDefault="00274251" w:rsidP="00274251">
      <w:pPr>
        <w:rPr>
          <w:rFonts w:ascii="Verdana" w:hAnsi="Verdana"/>
          <w:b/>
          <w:bCs/>
          <w:sz w:val="24"/>
          <w:szCs w:val="24"/>
        </w:rPr>
      </w:pPr>
    </w:p>
    <w:p w14:paraId="7272DAC7" w14:textId="4CFCBDFE" w:rsidR="00274251" w:rsidRPr="00A66B9B" w:rsidRDefault="00274251" w:rsidP="00274251">
      <w:pPr>
        <w:jc w:val="both"/>
        <w:rPr>
          <w:rFonts w:ascii="Verdana" w:hAnsi="Verdana"/>
          <w:sz w:val="24"/>
          <w:szCs w:val="24"/>
        </w:rPr>
      </w:pPr>
      <w:r w:rsidRPr="00A66B9B">
        <w:rPr>
          <w:rFonts w:ascii="Verdana" w:hAnsi="Verdana"/>
          <w:sz w:val="24"/>
          <w:szCs w:val="24"/>
        </w:rPr>
        <w:t xml:space="preserve">Are you interested in working for an organisation making a real difference to the lives of blind and partially sighted </w:t>
      </w:r>
      <w:r w:rsidR="00C95952">
        <w:rPr>
          <w:rFonts w:ascii="Verdana" w:hAnsi="Verdana"/>
          <w:sz w:val="24"/>
          <w:szCs w:val="24"/>
        </w:rPr>
        <w:t xml:space="preserve">children and young </w:t>
      </w:r>
      <w:r w:rsidRPr="00A66B9B">
        <w:rPr>
          <w:rFonts w:ascii="Verdana" w:hAnsi="Verdana"/>
          <w:sz w:val="24"/>
          <w:szCs w:val="24"/>
        </w:rPr>
        <w:t>people?</w:t>
      </w:r>
    </w:p>
    <w:p w14:paraId="3B3FEDCB" w14:textId="77777777" w:rsidR="00274251" w:rsidRDefault="00274251" w:rsidP="00274251">
      <w:pPr>
        <w:jc w:val="both"/>
        <w:rPr>
          <w:rFonts w:ascii="Verdana" w:hAnsi="Verdana"/>
          <w:sz w:val="24"/>
          <w:szCs w:val="24"/>
        </w:rPr>
      </w:pPr>
      <w:r w:rsidRPr="00A66B9B">
        <w:rPr>
          <w:rFonts w:ascii="Verdana" w:hAnsi="Verdana"/>
          <w:sz w:val="24"/>
          <w:szCs w:val="24"/>
        </w:rPr>
        <w:t>Here at the Royal Society for Blind Children we believe that every blind young person should have the chance to live life without limits. Our values of Trust, Energy, Ambition, and Motivation underpin everything we do, and by giving young people the essential skills to take control of their life, they can unleash their true potential.</w:t>
      </w:r>
    </w:p>
    <w:p w14:paraId="2B4548FE" w14:textId="77777777" w:rsidR="00636FEC" w:rsidRDefault="00274251" w:rsidP="00F16190">
      <w:pPr>
        <w:jc w:val="both"/>
        <w:rPr>
          <w:rFonts w:ascii="Verdana" w:hAnsi="Verdana"/>
          <w:sz w:val="24"/>
          <w:szCs w:val="24"/>
        </w:rPr>
      </w:pPr>
      <w:r w:rsidRPr="00A66B9B">
        <w:rPr>
          <w:rFonts w:ascii="Verdana" w:hAnsi="Verdana"/>
          <w:sz w:val="24"/>
          <w:szCs w:val="24"/>
        </w:rPr>
        <w:t>We are looking for a</w:t>
      </w:r>
      <w:r w:rsidR="00F16190">
        <w:rPr>
          <w:rFonts w:ascii="Verdana" w:hAnsi="Verdana"/>
          <w:sz w:val="24"/>
          <w:szCs w:val="24"/>
        </w:rPr>
        <w:t xml:space="preserve"> volunteer coordinator</w:t>
      </w:r>
      <w:r w:rsidRPr="00A66B9B">
        <w:rPr>
          <w:rFonts w:ascii="Verdana" w:hAnsi="Verdana"/>
          <w:sz w:val="24"/>
          <w:szCs w:val="24"/>
        </w:rPr>
        <w:t xml:space="preserve"> to</w:t>
      </w:r>
      <w:r w:rsidR="00636FEC">
        <w:rPr>
          <w:rFonts w:ascii="Verdana" w:hAnsi="Verdana"/>
          <w:sz w:val="24"/>
          <w:szCs w:val="24"/>
        </w:rPr>
        <w:t>:</w:t>
      </w:r>
    </w:p>
    <w:p w14:paraId="5DA6AB0D" w14:textId="15DA8D61" w:rsidR="00F070AB" w:rsidRDefault="007D0603" w:rsidP="00636FEC">
      <w:pPr>
        <w:pStyle w:val="ListParagraph"/>
        <w:numPr>
          <w:ilvl w:val="0"/>
          <w:numId w:val="1"/>
        </w:numPr>
        <w:jc w:val="both"/>
        <w:rPr>
          <w:rFonts w:ascii="Verdana" w:hAnsi="Verdana"/>
          <w:sz w:val="24"/>
          <w:szCs w:val="24"/>
        </w:rPr>
      </w:pPr>
      <w:r>
        <w:rPr>
          <w:rFonts w:ascii="Verdana" w:hAnsi="Verdana"/>
          <w:sz w:val="24"/>
          <w:szCs w:val="24"/>
        </w:rPr>
        <w:t>M</w:t>
      </w:r>
      <w:r w:rsidR="003544C7" w:rsidRPr="00636FEC">
        <w:rPr>
          <w:rFonts w:ascii="Verdana" w:hAnsi="Verdana"/>
          <w:sz w:val="24"/>
          <w:szCs w:val="24"/>
        </w:rPr>
        <w:t>anage our team of services and community volunteers</w:t>
      </w:r>
    </w:p>
    <w:p w14:paraId="659AC720" w14:textId="550365D8" w:rsidR="00F070AB" w:rsidRDefault="00811659" w:rsidP="00F16190">
      <w:pPr>
        <w:pStyle w:val="ListParagraph"/>
        <w:numPr>
          <w:ilvl w:val="0"/>
          <w:numId w:val="1"/>
        </w:numPr>
        <w:jc w:val="both"/>
        <w:rPr>
          <w:rFonts w:ascii="Verdana" w:hAnsi="Verdana"/>
          <w:sz w:val="24"/>
          <w:szCs w:val="24"/>
        </w:rPr>
      </w:pPr>
      <w:r>
        <w:rPr>
          <w:rFonts w:ascii="Verdana" w:hAnsi="Verdana"/>
          <w:sz w:val="24"/>
          <w:szCs w:val="24"/>
        </w:rPr>
        <w:t>Recruit nationally, o</w:t>
      </w:r>
      <w:r w:rsidR="003544C7" w:rsidRPr="00636FEC">
        <w:rPr>
          <w:rFonts w:ascii="Verdana" w:hAnsi="Verdana"/>
          <w:sz w:val="24"/>
          <w:szCs w:val="24"/>
        </w:rPr>
        <w:t xml:space="preserve">nboard them and </w:t>
      </w:r>
      <w:r w:rsidR="00F16190" w:rsidRPr="00636FEC">
        <w:rPr>
          <w:rFonts w:ascii="Verdana" w:hAnsi="Verdana"/>
          <w:sz w:val="24"/>
          <w:szCs w:val="24"/>
        </w:rPr>
        <w:t xml:space="preserve">provide </w:t>
      </w:r>
      <w:r w:rsidR="003544C7" w:rsidRPr="00636FEC">
        <w:rPr>
          <w:rFonts w:ascii="Verdana" w:hAnsi="Verdana"/>
          <w:sz w:val="24"/>
          <w:szCs w:val="24"/>
        </w:rPr>
        <w:t>them w</w:t>
      </w:r>
      <w:r w:rsidR="00F16190" w:rsidRPr="00636FEC">
        <w:rPr>
          <w:rFonts w:ascii="Verdana" w:hAnsi="Verdana"/>
          <w:sz w:val="24"/>
          <w:szCs w:val="24"/>
        </w:rPr>
        <w:t xml:space="preserve">ith </w:t>
      </w:r>
      <w:r>
        <w:rPr>
          <w:rFonts w:ascii="Verdana" w:hAnsi="Verdana"/>
          <w:sz w:val="24"/>
          <w:szCs w:val="24"/>
        </w:rPr>
        <w:t xml:space="preserve">training, </w:t>
      </w:r>
      <w:r w:rsidR="00F16190" w:rsidRPr="00636FEC">
        <w:rPr>
          <w:rFonts w:ascii="Verdana" w:hAnsi="Verdana"/>
          <w:sz w:val="24"/>
          <w:szCs w:val="24"/>
        </w:rPr>
        <w:t xml:space="preserve">guidance, </w:t>
      </w:r>
      <w:r w:rsidR="00EE5E40" w:rsidRPr="00636FEC">
        <w:rPr>
          <w:rFonts w:ascii="Verdana" w:hAnsi="Verdana"/>
          <w:sz w:val="24"/>
          <w:szCs w:val="24"/>
        </w:rPr>
        <w:t>assistance,</w:t>
      </w:r>
      <w:r w:rsidR="00F16190" w:rsidRPr="00636FEC">
        <w:rPr>
          <w:rFonts w:ascii="Verdana" w:hAnsi="Verdana"/>
          <w:sz w:val="24"/>
          <w:szCs w:val="24"/>
        </w:rPr>
        <w:t xml:space="preserve"> and support to ensure they have a positive volunteering experience with </w:t>
      </w:r>
      <w:r w:rsidR="006A53A1" w:rsidRPr="00636FEC">
        <w:rPr>
          <w:rFonts w:ascii="Verdana" w:hAnsi="Verdana"/>
          <w:sz w:val="24"/>
          <w:szCs w:val="24"/>
        </w:rPr>
        <w:t>RSBC and</w:t>
      </w:r>
      <w:r w:rsidR="00F16190" w:rsidRPr="00636FEC">
        <w:rPr>
          <w:rFonts w:ascii="Verdana" w:hAnsi="Verdana"/>
          <w:sz w:val="24"/>
          <w:szCs w:val="24"/>
        </w:rPr>
        <w:t xml:space="preserve"> act as ambassadors for the Society</w:t>
      </w:r>
    </w:p>
    <w:p w14:paraId="46FA66F1" w14:textId="3255D99D" w:rsidR="00CB3684" w:rsidRPr="00CB3684" w:rsidRDefault="007D0603" w:rsidP="00F16190">
      <w:pPr>
        <w:pStyle w:val="ListParagraph"/>
        <w:numPr>
          <w:ilvl w:val="0"/>
          <w:numId w:val="1"/>
        </w:numPr>
        <w:jc w:val="both"/>
        <w:rPr>
          <w:rFonts w:ascii="Verdana" w:hAnsi="Verdana"/>
          <w:sz w:val="24"/>
          <w:szCs w:val="24"/>
        </w:rPr>
      </w:pPr>
      <w:r>
        <w:rPr>
          <w:rFonts w:ascii="Verdana" w:hAnsi="Verdana"/>
          <w:sz w:val="24"/>
          <w:szCs w:val="24"/>
        </w:rPr>
        <w:t>P</w:t>
      </w:r>
      <w:r w:rsidR="003544C7" w:rsidRPr="00F070AB">
        <w:rPr>
          <w:rFonts w:ascii="Verdana" w:hAnsi="Verdana"/>
          <w:sz w:val="24"/>
          <w:szCs w:val="24"/>
        </w:rPr>
        <w:t>rovide volunt</w:t>
      </w:r>
      <w:r w:rsidR="00F16190" w:rsidRPr="00F070AB">
        <w:rPr>
          <w:rFonts w:ascii="Verdana" w:hAnsi="Verdana"/>
          <w:spacing w:val="-1"/>
          <w:sz w:val="24"/>
          <w:szCs w:val="24"/>
        </w:rPr>
        <w:t>eers across all areas of</w:t>
      </w:r>
      <w:r w:rsidR="003544C7" w:rsidRPr="00F070AB">
        <w:rPr>
          <w:rFonts w:ascii="Verdana" w:hAnsi="Verdana"/>
          <w:spacing w:val="-1"/>
          <w:sz w:val="24"/>
          <w:szCs w:val="24"/>
        </w:rPr>
        <w:t xml:space="preserve"> the organisation </w:t>
      </w:r>
      <w:r w:rsidR="00F16190" w:rsidRPr="00F070AB">
        <w:rPr>
          <w:rFonts w:ascii="Verdana" w:hAnsi="Verdana"/>
          <w:spacing w:val="-1"/>
          <w:sz w:val="24"/>
          <w:szCs w:val="24"/>
        </w:rPr>
        <w:t xml:space="preserve">to ensure the efficient delivery of our </w:t>
      </w:r>
      <w:r w:rsidR="00C95952" w:rsidRPr="00F070AB">
        <w:rPr>
          <w:rFonts w:ascii="Verdana" w:hAnsi="Verdana"/>
          <w:spacing w:val="-1"/>
          <w:sz w:val="24"/>
          <w:szCs w:val="24"/>
        </w:rPr>
        <w:t xml:space="preserve">activity </w:t>
      </w:r>
      <w:r w:rsidR="00F16190" w:rsidRPr="00F070AB">
        <w:rPr>
          <w:rFonts w:ascii="Verdana" w:hAnsi="Verdana"/>
          <w:spacing w:val="-1"/>
          <w:sz w:val="24"/>
          <w:szCs w:val="24"/>
        </w:rPr>
        <w:t>programmes</w:t>
      </w:r>
      <w:r w:rsidR="00811659">
        <w:rPr>
          <w:rFonts w:ascii="Verdana" w:hAnsi="Verdana"/>
          <w:spacing w:val="-1"/>
          <w:sz w:val="24"/>
          <w:szCs w:val="24"/>
        </w:rPr>
        <w:t xml:space="preserve"> nationally</w:t>
      </w:r>
      <w:r w:rsidR="00F16190" w:rsidRPr="00F070AB">
        <w:rPr>
          <w:rFonts w:ascii="Verdana" w:hAnsi="Verdana"/>
          <w:spacing w:val="-1"/>
          <w:sz w:val="24"/>
          <w:szCs w:val="24"/>
        </w:rPr>
        <w:t xml:space="preserve"> and </w:t>
      </w:r>
      <w:r w:rsidR="003544C7" w:rsidRPr="00F070AB">
        <w:rPr>
          <w:rFonts w:ascii="Verdana" w:hAnsi="Verdana"/>
          <w:spacing w:val="-1"/>
          <w:sz w:val="24"/>
          <w:szCs w:val="24"/>
        </w:rPr>
        <w:t xml:space="preserve">to </w:t>
      </w:r>
      <w:r w:rsidR="00F16190" w:rsidRPr="00F070AB">
        <w:rPr>
          <w:rFonts w:ascii="Verdana" w:hAnsi="Verdana"/>
          <w:spacing w:val="-1"/>
          <w:sz w:val="24"/>
          <w:szCs w:val="24"/>
        </w:rPr>
        <w:t xml:space="preserve">establish community </w:t>
      </w:r>
      <w:r w:rsidR="003544C7" w:rsidRPr="00F070AB">
        <w:rPr>
          <w:rFonts w:ascii="Verdana" w:hAnsi="Verdana"/>
          <w:spacing w:val="-1"/>
          <w:sz w:val="24"/>
          <w:szCs w:val="24"/>
        </w:rPr>
        <w:t xml:space="preserve">fundraising </w:t>
      </w:r>
      <w:r w:rsidR="00F16190" w:rsidRPr="00F070AB">
        <w:rPr>
          <w:rFonts w:ascii="Verdana" w:hAnsi="Verdana"/>
          <w:spacing w:val="-1"/>
          <w:sz w:val="24"/>
          <w:szCs w:val="24"/>
        </w:rPr>
        <w:t>networks</w:t>
      </w:r>
      <w:r w:rsidR="003544C7" w:rsidRPr="00F070AB">
        <w:rPr>
          <w:rFonts w:ascii="Verdana" w:hAnsi="Verdana"/>
          <w:spacing w:val="-1"/>
          <w:sz w:val="24"/>
          <w:szCs w:val="24"/>
        </w:rPr>
        <w:t xml:space="preserve"> across England and Wales</w:t>
      </w:r>
    </w:p>
    <w:p w14:paraId="20682AA7" w14:textId="0F4BFBA7" w:rsidR="00274251" w:rsidRPr="00C20D6D" w:rsidRDefault="00CB3684" w:rsidP="00F16190">
      <w:pPr>
        <w:pStyle w:val="ListParagraph"/>
        <w:numPr>
          <w:ilvl w:val="0"/>
          <w:numId w:val="1"/>
        </w:numPr>
        <w:jc w:val="both"/>
        <w:rPr>
          <w:rFonts w:ascii="Verdana" w:hAnsi="Verdana"/>
          <w:sz w:val="24"/>
          <w:szCs w:val="24"/>
        </w:rPr>
      </w:pPr>
      <w:r>
        <w:rPr>
          <w:rFonts w:ascii="Verdana" w:hAnsi="Verdana"/>
          <w:spacing w:val="-1"/>
          <w:sz w:val="24"/>
          <w:szCs w:val="24"/>
        </w:rPr>
        <w:t>W</w:t>
      </w:r>
      <w:r w:rsidR="00EE5E40" w:rsidRPr="00C20D6D">
        <w:rPr>
          <w:rFonts w:ascii="Verdana" w:hAnsi="Verdana"/>
          <w:spacing w:val="-1"/>
          <w:sz w:val="24"/>
          <w:szCs w:val="24"/>
        </w:rPr>
        <w:t>ork</w:t>
      </w:r>
      <w:r w:rsidR="003544C7" w:rsidRPr="00C20D6D">
        <w:rPr>
          <w:rFonts w:ascii="Verdana" w:hAnsi="Verdana"/>
          <w:spacing w:val="-1"/>
          <w:sz w:val="24"/>
          <w:szCs w:val="24"/>
        </w:rPr>
        <w:t xml:space="preserve"> with </w:t>
      </w:r>
      <w:r w:rsidR="00EE5E40" w:rsidRPr="00C20D6D">
        <w:rPr>
          <w:rFonts w:ascii="Verdana" w:hAnsi="Verdana"/>
          <w:spacing w:val="-1"/>
          <w:sz w:val="24"/>
          <w:szCs w:val="24"/>
        </w:rPr>
        <w:t>the People and Facilities Director to develop recruitment strategies</w:t>
      </w:r>
      <w:r w:rsidR="003544C7" w:rsidRPr="00C20D6D">
        <w:rPr>
          <w:rFonts w:ascii="Verdana" w:hAnsi="Verdana"/>
          <w:spacing w:val="-1"/>
          <w:sz w:val="24"/>
          <w:szCs w:val="24"/>
        </w:rPr>
        <w:t xml:space="preserve">, </w:t>
      </w:r>
      <w:r w:rsidR="00C95952" w:rsidRPr="00C20D6D">
        <w:rPr>
          <w:rFonts w:ascii="Verdana" w:hAnsi="Verdana"/>
          <w:spacing w:val="-1"/>
          <w:sz w:val="24"/>
          <w:szCs w:val="24"/>
        </w:rPr>
        <w:t xml:space="preserve">acquire </w:t>
      </w:r>
      <w:r w:rsidR="003544C7" w:rsidRPr="00C20D6D">
        <w:rPr>
          <w:rFonts w:ascii="Verdana" w:hAnsi="Verdana"/>
          <w:spacing w:val="-1"/>
          <w:sz w:val="24"/>
          <w:szCs w:val="24"/>
        </w:rPr>
        <w:t>volunteer partners</w:t>
      </w:r>
      <w:r w:rsidR="00F60EA1" w:rsidRPr="00C20D6D">
        <w:rPr>
          <w:rFonts w:ascii="Verdana" w:hAnsi="Verdana"/>
          <w:spacing w:val="-1"/>
          <w:sz w:val="24"/>
          <w:szCs w:val="24"/>
        </w:rPr>
        <w:t xml:space="preserve">, and </w:t>
      </w:r>
      <w:r w:rsidR="00C95952" w:rsidRPr="00C20D6D">
        <w:rPr>
          <w:rFonts w:ascii="Verdana" w:hAnsi="Verdana"/>
          <w:spacing w:val="-1"/>
          <w:sz w:val="24"/>
          <w:szCs w:val="24"/>
        </w:rPr>
        <w:t xml:space="preserve">to </w:t>
      </w:r>
      <w:r w:rsidR="00F60EA1" w:rsidRPr="00C20D6D">
        <w:rPr>
          <w:rFonts w:ascii="Verdana" w:hAnsi="Verdana"/>
          <w:spacing w:val="-1"/>
          <w:sz w:val="24"/>
          <w:szCs w:val="24"/>
        </w:rPr>
        <w:t>deliver</w:t>
      </w:r>
      <w:r w:rsidR="003544C7" w:rsidRPr="00C20D6D">
        <w:rPr>
          <w:rFonts w:ascii="Verdana" w:hAnsi="Verdana"/>
          <w:spacing w:val="-1"/>
          <w:sz w:val="24"/>
          <w:szCs w:val="24"/>
        </w:rPr>
        <w:t xml:space="preserve"> blended</w:t>
      </w:r>
      <w:r w:rsidR="00EE5E40" w:rsidRPr="00C20D6D">
        <w:rPr>
          <w:rFonts w:ascii="Verdana" w:hAnsi="Verdana"/>
          <w:spacing w:val="-1"/>
          <w:sz w:val="24"/>
          <w:szCs w:val="24"/>
        </w:rPr>
        <w:t xml:space="preserve"> digital and face</w:t>
      </w:r>
      <w:r w:rsidR="003544C7" w:rsidRPr="00C20D6D">
        <w:rPr>
          <w:rFonts w:ascii="Verdana" w:hAnsi="Verdana"/>
          <w:spacing w:val="-1"/>
          <w:sz w:val="24"/>
          <w:szCs w:val="24"/>
        </w:rPr>
        <w:t>-</w:t>
      </w:r>
      <w:r w:rsidR="00EE5E40" w:rsidRPr="00C20D6D">
        <w:rPr>
          <w:rFonts w:ascii="Verdana" w:hAnsi="Verdana"/>
          <w:spacing w:val="-1"/>
          <w:sz w:val="24"/>
          <w:szCs w:val="24"/>
        </w:rPr>
        <w:t>to</w:t>
      </w:r>
      <w:r w:rsidR="003544C7" w:rsidRPr="00C20D6D">
        <w:rPr>
          <w:rFonts w:ascii="Verdana" w:hAnsi="Verdana"/>
          <w:spacing w:val="-1"/>
          <w:sz w:val="24"/>
          <w:szCs w:val="24"/>
        </w:rPr>
        <w:t>-</w:t>
      </w:r>
      <w:r w:rsidR="00EE5E40" w:rsidRPr="00C20D6D">
        <w:rPr>
          <w:rFonts w:ascii="Verdana" w:hAnsi="Verdana"/>
          <w:spacing w:val="-1"/>
          <w:sz w:val="24"/>
          <w:szCs w:val="24"/>
        </w:rPr>
        <w:t>face volunteer induction and training programmes.</w:t>
      </w:r>
    </w:p>
    <w:p w14:paraId="436CA3BD" w14:textId="56C088F8" w:rsidR="00274251" w:rsidRPr="00A66B9B" w:rsidRDefault="00EE5E40" w:rsidP="00472578">
      <w:pPr>
        <w:jc w:val="both"/>
        <w:rPr>
          <w:rFonts w:ascii="Verdana" w:hAnsi="Verdana"/>
          <w:sz w:val="24"/>
          <w:szCs w:val="24"/>
        </w:rPr>
      </w:pPr>
      <w:r>
        <w:rPr>
          <w:rFonts w:ascii="Verdana" w:hAnsi="Verdana"/>
          <w:sz w:val="24"/>
          <w:szCs w:val="24"/>
        </w:rPr>
        <w:t>The post holder will</w:t>
      </w:r>
      <w:r w:rsidR="006A53A1">
        <w:rPr>
          <w:rFonts w:ascii="Verdana" w:hAnsi="Verdana"/>
          <w:sz w:val="24"/>
          <w:szCs w:val="24"/>
        </w:rPr>
        <w:t xml:space="preserve"> have a minimum of a Level 2 qualification in Maths and English or equivalent</w:t>
      </w:r>
      <w:r w:rsidR="00472578">
        <w:rPr>
          <w:rFonts w:ascii="Verdana" w:hAnsi="Verdana"/>
          <w:sz w:val="24"/>
          <w:szCs w:val="24"/>
        </w:rPr>
        <w:t xml:space="preserve">, </w:t>
      </w:r>
      <w:r w:rsidR="00DA561D">
        <w:rPr>
          <w:rFonts w:ascii="Verdana" w:hAnsi="Verdana"/>
          <w:sz w:val="24"/>
          <w:szCs w:val="24"/>
        </w:rPr>
        <w:t xml:space="preserve">proven ability to recruit, onboard and train </w:t>
      </w:r>
      <w:r w:rsidR="00DA561D">
        <w:rPr>
          <w:rFonts w:ascii="Verdana" w:hAnsi="Verdana"/>
          <w:sz w:val="24"/>
          <w:szCs w:val="24"/>
        </w:rPr>
        <w:lastRenderedPageBreak/>
        <w:t>volunteers</w:t>
      </w:r>
      <w:r w:rsidR="00F60EA1">
        <w:rPr>
          <w:rFonts w:ascii="Verdana" w:hAnsi="Verdana"/>
          <w:sz w:val="24"/>
          <w:szCs w:val="24"/>
        </w:rPr>
        <w:t>, excellent relationship building skills</w:t>
      </w:r>
      <w:r w:rsidR="00472578">
        <w:rPr>
          <w:rFonts w:ascii="Verdana" w:hAnsi="Verdana"/>
          <w:sz w:val="24"/>
          <w:szCs w:val="24"/>
        </w:rPr>
        <w:t xml:space="preserve"> and a successful track record of engaging and managing volunteers to support a broad range of activities.</w:t>
      </w:r>
    </w:p>
    <w:p w14:paraId="22F8DAA5" w14:textId="77777777" w:rsidR="007D0603" w:rsidRDefault="007D0603" w:rsidP="00274251">
      <w:pPr>
        <w:jc w:val="both"/>
        <w:rPr>
          <w:rFonts w:ascii="Verdana" w:hAnsi="Verdana"/>
          <w:sz w:val="24"/>
          <w:szCs w:val="24"/>
        </w:rPr>
      </w:pPr>
    </w:p>
    <w:p w14:paraId="49959534" w14:textId="77777777" w:rsidR="007D0603" w:rsidRPr="007D0603" w:rsidRDefault="007D0603" w:rsidP="00274251">
      <w:pPr>
        <w:jc w:val="both"/>
        <w:rPr>
          <w:rFonts w:ascii="Verdana" w:hAnsi="Verdana"/>
          <w:b/>
          <w:bCs/>
          <w:sz w:val="24"/>
          <w:szCs w:val="24"/>
        </w:rPr>
      </w:pPr>
      <w:r w:rsidRPr="007D0603">
        <w:rPr>
          <w:rFonts w:ascii="Verdana" w:hAnsi="Verdana"/>
          <w:b/>
          <w:bCs/>
          <w:sz w:val="24"/>
          <w:szCs w:val="24"/>
        </w:rPr>
        <w:t>What we offer:</w:t>
      </w:r>
    </w:p>
    <w:p w14:paraId="56EC9AEC" w14:textId="57F76975" w:rsidR="00274251" w:rsidRDefault="00274251" w:rsidP="00274251">
      <w:pPr>
        <w:jc w:val="both"/>
        <w:rPr>
          <w:rFonts w:ascii="Verdana" w:hAnsi="Verdana"/>
          <w:sz w:val="24"/>
          <w:szCs w:val="24"/>
        </w:rPr>
      </w:pPr>
      <w:r w:rsidRPr="00A66B9B">
        <w:rPr>
          <w:rFonts w:ascii="Verdana" w:hAnsi="Verdana"/>
          <w:sz w:val="24"/>
          <w:szCs w:val="24"/>
        </w:rPr>
        <w:t>In return we offer a competitive range of benefits including a generous annual leave allowance of 2</w:t>
      </w:r>
      <w:r w:rsidR="00926D15">
        <w:rPr>
          <w:rFonts w:ascii="Verdana" w:hAnsi="Verdana"/>
          <w:sz w:val="24"/>
          <w:szCs w:val="24"/>
        </w:rPr>
        <w:t>8</w:t>
      </w:r>
      <w:r w:rsidRPr="00A66B9B">
        <w:rPr>
          <w:rFonts w:ascii="Verdana" w:hAnsi="Verdana"/>
          <w:sz w:val="24"/>
          <w:szCs w:val="24"/>
        </w:rPr>
        <w:t xml:space="preserve"> days (rising to 2</w:t>
      </w:r>
      <w:r w:rsidR="00926D15">
        <w:rPr>
          <w:rFonts w:ascii="Verdana" w:hAnsi="Verdana"/>
          <w:sz w:val="24"/>
          <w:szCs w:val="24"/>
        </w:rPr>
        <w:t>9</w:t>
      </w:r>
      <w:r w:rsidRPr="00A66B9B">
        <w:rPr>
          <w:rFonts w:ascii="Verdana" w:hAnsi="Verdana"/>
          <w:sz w:val="24"/>
          <w:szCs w:val="24"/>
        </w:rPr>
        <w:t xml:space="preserve"> days after 3 years’ service) + bank holidays,</w:t>
      </w:r>
      <w:r w:rsidR="00EC5E44">
        <w:rPr>
          <w:rFonts w:ascii="Verdana" w:hAnsi="Verdana"/>
          <w:sz w:val="24"/>
          <w:szCs w:val="24"/>
        </w:rPr>
        <w:t xml:space="preserve"> Employee Assistance Programme, Perkbox</w:t>
      </w:r>
      <w:r w:rsidR="00F60EA1">
        <w:rPr>
          <w:rFonts w:ascii="Verdana" w:hAnsi="Verdana"/>
          <w:sz w:val="24"/>
          <w:szCs w:val="24"/>
        </w:rPr>
        <w:t xml:space="preserve"> benefits portal</w:t>
      </w:r>
      <w:r w:rsidR="009230E1">
        <w:rPr>
          <w:rFonts w:ascii="Verdana" w:hAnsi="Verdana"/>
          <w:sz w:val="24"/>
          <w:szCs w:val="24"/>
        </w:rPr>
        <w:t>,</w:t>
      </w:r>
      <w:r w:rsidRPr="00A66B9B">
        <w:rPr>
          <w:rFonts w:ascii="Verdana" w:hAnsi="Verdana"/>
          <w:sz w:val="24"/>
          <w:szCs w:val="24"/>
        </w:rPr>
        <w:t xml:space="preserve"> flexible working opportunities, 3% contribution towards pension, and </w:t>
      </w:r>
      <w:r w:rsidR="00F60EA1">
        <w:rPr>
          <w:rFonts w:ascii="Verdana" w:hAnsi="Verdana"/>
          <w:sz w:val="24"/>
          <w:szCs w:val="24"/>
        </w:rPr>
        <w:t xml:space="preserve">a </w:t>
      </w:r>
      <w:r w:rsidRPr="00A66B9B">
        <w:rPr>
          <w:rFonts w:ascii="Verdana" w:hAnsi="Verdana"/>
          <w:sz w:val="24"/>
          <w:szCs w:val="24"/>
        </w:rPr>
        <w:t>season ticket loan. We are a welcoming, diverse and inclusive workforce and are a Disability Confident Employer. We also hold the Investors in People Silver Award.</w:t>
      </w:r>
    </w:p>
    <w:p w14:paraId="14657351" w14:textId="77777777" w:rsidR="00CB3684" w:rsidRPr="00A66B9B" w:rsidRDefault="00CB3684" w:rsidP="00274251">
      <w:pPr>
        <w:jc w:val="both"/>
        <w:rPr>
          <w:rFonts w:ascii="Verdana" w:hAnsi="Verdana"/>
          <w:sz w:val="24"/>
          <w:szCs w:val="24"/>
        </w:rPr>
      </w:pPr>
    </w:p>
    <w:p w14:paraId="4E002D8B" w14:textId="77777777" w:rsidR="00274251" w:rsidRPr="00A66B9B" w:rsidRDefault="00274251" w:rsidP="00274251">
      <w:pPr>
        <w:jc w:val="both"/>
        <w:rPr>
          <w:rFonts w:ascii="Verdana" w:hAnsi="Verdana"/>
          <w:b/>
          <w:bCs/>
          <w:sz w:val="24"/>
          <w:szCs w:val="24"/>
        </w:rPr>
      </w:pPr>
      <w:r w:rsidRPr="00A66B9B">
        <w:rPr>
          <w:rFonts w:ascii="Verdana" w:hAnsi="Verdana"/>
          <w:b/>
          <w:bCs/>
          <w:sz w:val="24"/>
          <w:szCs w:val="24"/>
        </w:rPr>
        <w:t>For further details on the role, please refer to the Job Description and Person Specification.</w:t>
      </w:r>
    </w:p>
    <w:p w14:paraId="0B50504F" w14:textId="23258CFD" w:rsidR="004D1881" w:rsidRPr="008B14C5" w:rsidRDefault="004D1881" w:rsidP="00274251">
      <w:pPr>
        <w:jc w:val="both"/>
        <w:rPr>
          <w:rFonts w:ascii="Verdana" w:hAnsi="Verdana"/>
        </w:rPr>
      </w:pPr>
      <w:hyperlink r:id="rId9" w:history="1">
        <w:r w:rsidRPr="008B14C5">
          <w:rPr>
            <w:rStyle w:val="Hyperlink"/>
            <w:rFonts w:ascii="Verdana" w:hAnsi="Verdana"/>
          </w:rPr>
          <w:t>https://www.rsbc.org.uk/work-for-us/</w:t>
        </w:r>
      </w:hyperlink>
      <w:r w:rsidRPr="008B14C5">
        <w:rPr>
          <w:rFonts w:ascii="Verdana" w:hAnsi="Verdana"/>
        </w:rPr>
        <w:t xml:space="preserve"> </w:t>
      </w:r>
    </w:p>
    <w:p w14:paraId="539E7E5E" w14:textId="6E45CACA" w:rsidR="00274251" w:rsidRDefault="00274251" w:rsidP="00274251">
      <w:pPr>
        <w:jc w:val="both"/>
        <w:rPr>
          <w:rStyle w:val="Hyperlink"/>
          <w:rFonts w:ascii="Verdana" w:hAnsi="Verdana"/>
          <w:b/>
          <w:bCs/>
          <w:sz w:val="24"/>
          <w:szCs w:val="24"/>
        </w:rPr>
      </w:pPr>
      <w:r w:rsidRPr="00A66B9B">
        <w:rPr>
          <w:rFonts w:ascii="Verdana" w:hAnsi="Verdana"/>
          <w:b/>
          <w:bCs/>
          <w:sz w:val="24"/>
          <w:szCs w:val="24"/>
        </w:rPr>
        <w:t xml:space="preserve">Please apply by emailing your CV and a supporting statement which details how you meet the requirements of the role and person spec to </w:t>
      </w:r>
      <w:hyperlink r:id="rId10" w:history="1">
        <w:r w:rsidRPr="00A66B9B">
          <w:rPr>
            <w:rStyle w:val="Hyperlink"/>
            <w:rFonts w:ascii="Verdana" w:hAnsi="Verdana"/>
            <w:b/>
            <w:bCs/>
            <w:sz w:val="24"/>
            <w:szCs w:val="24"/>
          </w:rPr>
          <w:t>recruitment@rsbc.org.uk</w:t>
        </w:r>
      </w:hyperlink>
    </w:p>
    <w:p w14:paraId="06819B4D" w14:textId="77777777" w:rsidR="00947EC7" w:rsidRPr="00A66B9B" w:rsidRDefault="00947EC7" w:rsidP="00274251">
      <w:pPr>
        <w:jc w:val="both"/>
        <w:rPr>
          <w:rFonts w:ascii="Verdana" w:hAnsi="Verdana"/>
          <w:b/>
          <w:bCs/>
          <w:sz w:val="24"/>
          <w:szCs w:val="24"/>
        </w:rPr>
      </w:pPr>
    </w:p>
    <w:p w14:paraId="0262BB16" w14:textId="3545387D" w:rsidR="00274251" w:rsidRPr="00A66B9B" w:rsidRDefault="00274251" w:rsidP="002E6176">
      <w:pPr>
        <w:ind w:left="2160" w:hanging="2160"/>
        <w:jc w:val="both"/>
        <w:rPr>
          <w:rFonts w:ascii="Verdana" w:hAnsi="Verdana"/>
          <w:b/>
          <w:bCs/>
          <w:sz w:val="24"/>
          <w:szCs w:val="24"/>
        </w:rPr>
      </w:pPr>
      <w:r w:rsidRPr="00A66B9B">
        <w:rPr>
          <w:rFonts w:ascii="Verdana" w:hAnsi="Verdana"/>
          <w:b/>
          <w:bCs/>
          <w:sz w:val="24"/>
          <w:szCs w:val="24"/>
        </w:rPr>
        <w:t xml:space="preserve">Closing date: </w:t>
      </w:r>
      <w:r w:rsidR="009432F0">
        <w:rPr>
          <w:rFonts w:ascii="Verdana" w:hAnsi="Verdana"/>
          <w:b/>
          <w:bCs/>
          <w:sz w:val="24"/>
          <w:szCs w:val="24"/>
        </w:rPr>
        <w:tab/>
      </w:r>
      <w:r w:rsidR="002E6176">
        <w:rPr>
          <w:rFonts w:ascii="Verdana" w:hAnsi="Verdana"/>
          <w:b/>
          <w:bCs/>
          <w:sz w:val="24"/>
          <w:szCs w:val="24"/>
        </w:rPr>
        <w:t>20</w:t>
      </w:r>
      <w:r w:rsidR="007B6516">
        <w:rPr>
          <w:rFonts w:ascii="Verdana" w:hAnsi="Verdana"/>
          <w:b/>
          <w:bCs/>
          <w:sz w:val="24"/>
          <w:szCs w:val="24"/>
        </w:rPr>
        <w:t xml:space="preserve"> February 2025</w:t>
      </w:r>
      <w:r w:rsidR="002E6176">
        <w:rPr>
          <w:rFonts w:ascii="Verdana" w:hAnsi="Verdana"/>
          <w:b/>
          <w:bCs/>
          <w:sz w:val="24"/>
          <w:szCs w:val="24"/>
        </w:rPr>
        <w:t xml:space="preserve"> but will be reviewing applications as they come in</w:t>
      </w:r>
    </w:p>
    <w:p w14:paraId="20AFF3CA" w14:textId="66BC0735" w:rsidR="00274251" w:rsidRDefault="00274251" w:rsidP="00274251">
      <w:pPr>
        <w:jc w:val="both"/>
        <w:rPr>
          <w:rFonts w:ascii="Verdana" w:hAnsi="Verdana"/>
          <w:b/>
          <w:bCs/>
          <w:sz w:val="24"/>
          <w:szCs w:val="24"/>
        </w:rPr>
      </w:pPr>
      <w:r w:rsidRPr="00A66B9B">
        <w:rPr>
          <w:rFonts w:ascii="Verdana" w:hAnsi="Verdana"/>
          <w:b/>
          <w:bCs/>
          <w:sz w:val="24"/>
          <w:szCs w:val="24"/>
        </w:rPr>
        <w:t xml:space="preserve">Interview: </w:t>
      </w:r>
      <w:r w:rsidR="009432F0">
        <w:rPr>
          <w:rFonts w:ascii="Verdana" w:hAnsi="Verdana"/>
          <w:b/>
          <w:bCs/>
          <w:sz w:val="24"/>
          <w:szCs w:val="24"/>
        </w:rPr>
        <w:tab/>
      </w:r>
      <w:r w:rsidR="002E6176">
        <w:rPr>
          <w:rFonts w:ascii="Verdana" w:hAnsi="Verdana"/>
          <w:b/>
          <w:bCs/>
          <w:sz w:val="24"/>
          <w:szCs w:val="24"/>
        </w:rPr>
        <w:t xml:space="preserve">Initial interview date of </w:t>
      </w:r>
      <w:r w:rsidR="007B6516">
        <w:rPr>
          <w:rFonts w:ascii="Verdana" w:hAnsi="Verdana"/>
          <w:b/>
          <w:bCs/>
          <w:sz w:val="24"/>
          <w:szCs w:val="24"/>
        </w:rPr>
        <w:t>18 February 2025</w:t>
      </w:r>
    </w:p>
    <w:p w14:paraId="3C899D03" w14:textId="77777777" w:rsidR="00636FEC" w:rsidRPr="00A66B9B" w:rsidRDefault="00636FEC" w:rsidP="00274251">
      <w:pPr>
        <w:jc w:val="both"/>
        <w:rPr>
          <w:rFonts w:ascii="Verdana" w:hAnsi="Verdana"/>
          <w:b/>
          <w:bCs/>
          <w:sz w:val="24"/>
          <w:szCs w:val="24"/>
        </w:rPr>
      </w:pPr>
    </w:p>
    <w:p w14:paraId="19285A17" w14:textId="77777777" w:rsidR="00274251" w:rsidRPr="009432F0" w:rsidRDefault="00274251" w:rsidP="00274251">
      <w:pPr>
        <w:jc w:val="both"/>
        <w:rPr>
          <w:rFonts w:ascii="Verdana" w:hAnsi="Verdana"/>
          <w:b/>
        </w:rPr>
      </w:pPr>
      <w:r w:rsidRPr="009432F0">
        <w:rPr>
          <w:rFonts w:ascii="Verdana" w:hAnsi="Verdana"/>
        </w:rPr>
        <w:t>The Society is committed to safeguarding and promoting the welfare of children, young people and adults and expects all staff and volunteers to share this commitment. Therefore, all posts are subject to an Enhanced Disclosure check from the Disclosure and Barring Service and 2 satisfactory professional references. Registered Charity No.307892</w:t>
      </w:r>
    </w:p>
    <w:p w14:paraId="4BDF170A" w14:textId="77777777" w:rsidR="00837F69" w:rsidRPr="00A66B9B" w:rsidRDefault="00837F69">
      <w:pPr>
        <w:rPr>
          <w:b/>
          <w:bCs/>
          <w:sz w:val="24"/>
          <w:szCs w:val="24"/>
        </w:rPr>
      </w:pPr>
    </w:p>
    <w:sectPr w:rsidR="00837F69" w:rsidRPr="00A66B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1A1E24"/>
    <w:multiLevelType w:val="hybridMultilevel"/>
    <w:tmpl w:val="F2D46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9038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69"/>
    <w:rsid w:val="00274251"/>
    <w:rsid w:val="002C2270"/>
    <w:rsid w:val="002E6176"/>
    <w:rsid w:val="003544C7"/>
    <w:rsid w:val="00472578"/>
    <w:rsid w:val="004D1881"/>
    <w:rsid w:val="00636FEC"/>
    <w:rsid w:val="00652B15"/>
    <w:rsid w:val="006658E8"/>
    <w:rsid w:val="006A53A1"/>
    <w:rsid w:val="0071181A"/>
    <w:rsid w:val="0079505E"/>
    <w:rsid w:val="007B6516"/>
    <w:rsid w:val="007D0603"/>
    <w:rsid w:val="00811659"/>
    <w:rsid w:val="00837F69"/>
    <w:rsid w:val="008B14C5"/>
    <w:rsid w:val="008C672B"/>
    <w:rsid w:val="009230E1"/>
    <w:rsid w:val="00926D15"/>
    <w:rsid w:val="009432F0"/>
    <w:rsid w:val="00947EC7"/>
    <w:rsid w:val="00957D95"/>
    <w:rsid w:val="00A66B9B"/>
    <w:rsid w:val="00C20D6D"/>
    <w:rsid w:val="00C95952"/>
    <w:rsid w:val="00CB3684"/>
    <w:rsid w:val="00CC7CF3"/>
    <w:rsid w:val="00DA561D"/>
    <w:rsid w:val="00E55CAF"/>
    <w:rsid w:val="00EC5E44"/>
    <w:rsid w:val="00EE5E40"/>
    <w:rsid w:val="00EF092B"/>
    <w:rsid w:val="00F070AB"/>
    <w:rsid w:val="00F16190"/>
    <w:rsid w:val="00F45625"/>
    <w:rsid w:val="00F60EA1"/>
    <w:rsid w:val="00FF38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AF02B"/>
  <w15:chartTrackingRefBased/>
  <w15:docId w15:val="{E48AEBE4-31B0-4C5A-A26A-4440923D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4251"/>
    <w:rPr>
      <w:color w:val="0563C1" w:themeColor="hyperlink"/>
      <w:u w:val="single"/>
    </w:rPr>
  </w:style>
  <w:style w:type="character" w:styleId="UnresolvedMention">
    <w:name w:val="Unresolved Mention"/>
    <w:basedOn w:val="DefaultParagraphFont"/>
    <w:uiPriority w:val="99"/>
    <w:semiHidden/>
    <w:unhideWhenUsed/>
    <w:rsid w:val="004D1881"/>
    <w:rPr>
      <w:color w:val="605E5C"/>
      <w:shd w:val="clear" w:color="auto" w:fill="E1DFDD"/>
    </w:rPr>
  </w:style>
  <w:style w:type="paragraph" w:styleId="ListParagraph">
    <w:name w:val="List Paragraph"/>
    <w:basedOn w:val="Normal"/>
    <w:uiPriority w:val="34"/>
    <w:qFormat/>
    <w:rsid w:val="00636F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ecruitment@rsbc.org.uk" TargetMode="External"/><Relationship Id="rId4" Type="http://schemas.openxmlformats.org/officeDocument/2006/relationships/numbering" Target="numbering.xml"/><Relationship Id="rId9" Type="http://schemas.openxmlformats.org/officeDocument/2006/relationships/hyperlink" Target="https://www.rsbc.org.uk/work-f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c6cdbe-aa16-4275-8c07-fb129ad075cd" xsi:nil="true"/>
    <lcf76f155ced4ddcb4097134ff3c332f xmlns="1d883706-30f0-41b1-b01f-8b0d8d7fc7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4B09FFCF04AA4E84C05797139184B0" ma:contentTypeVersion="14" ma:contentTypeDescription="Create a new document." ma:contentTypeScope="" ma:versionID="6fa5249be89a5e08c6f24b31c612e46a">
  <xsd:schema xmlns:xsd="http://www.w3.org/2001/XMLSchema" xmlns:xs="http://www.w3.org/2001/XMLSchema" xmlns:p="http://schemas.microsoft.com/office/2006/metadata/properties" xmlns:ns2="1d883706-30f0-41b1-b01f-8b0d8d7fc7af" xmlns:ns3="9ac6cdbe-aa16-4275-8c07-fb129ad075cd" targetNamespace="http://schemas.microsoft.com/office/2006/metadata/properties" ma:root="true" ma:fieldsID="f09b48a950d4e9ea628b9a3a26b4013c" ns2:_="" ns3:_="">
    <xsd:import namespace="1d883706-30f0-41b1-b01f-8b0d8d7fc7af"/>
    <xsd:import namespace="9ac6cdbe-aa16-4275-8c07-fb129ad075c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83706-30f0-41b1-b01f-8b0d8d7fc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d99c26-6cef-4189-a84e-5c8a83aca8f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c6cdbe-aa16-4275-8c07-fb129ad075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1fa1d5-1092-4b23-971b-8a949fbd1bc4}" ma:internalName="TaxCatchAll" ma:showField="CatchAllData" ma:web="9ac6cdbe-aa16-4275-8c07-fb129ad075c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C6A8AB-F2B4-4CED-BF62-2A3FAA958EBC}">
  <ds:schemaRefs>
    <ds:schemaRef ds:uri="http://schemas.microsoft.com/office/2006/metadata/properties"/>
    <ds:schemaRef ds:uri="http://schemas.microsoft.com/office/infopath/2007/PartnerControls"/>
    <ds:schemaRef ds:uri="9ac6cdbe-aa16-4275-8c07-fb129ad075cd"/>
    <ds:schemaRef ds:uri="1d883706-30f0-41b1-b01f-8b0d8d7fc7af"/>
  </ds:schemaRefs>
</ds:datastoreItem>
</file>

<file path=customXml/itemProps2.xml><?xml version="1.0" encoding="utf-8"?>
<ds:datastoreItem xmlns:ds="http://schemas.openxmlformats.org/officeDocument/2006/customXml" ds:itemID="{BA807070-54FA-41D6-B63F-3238A799CC78}">
  <ds:schemaRefs>
    <ds:schemaRef ds:uri="http://schemas.microsoft.com/sharepoint/v3/contenttype/forms"/>
  </ds:schemaRefs>
</ds:datastoreItem>
</file>

<file path=customXml/itemProps3.xml><?xml version="1.0" encoding="utf-8"?>
<ds:datastoreItem xmlns:ds="http://schemas.openxmlformats.org/officeDocument/2006/customXml" ds:itemID="{33284325-4431-466A-85F0-D23CAEB71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83706-30f0-41b1-b01f-8b0d8d7fc7af"/>
    <ds:schemaRef ds:uri="9ac6cdbe-aa16-4275-8c07-fb129ad07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 Ali</dc:creator>
  <cp:keywords/>
  <dc:description/>
  <cp:lastModifiedBy>Saima Ali</cp:lastModifiedBy>
  <cp:revision>4</cp:revision>
  <dcterms:created xsi:type="dcterms:W3CDTF">2025-02-03T10:48:00Z</dcterms:created>
  <dcterms:modified xsi:type="dcterms:W3CDTF">2025-02-03T11:25:00Z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0x0101003B4B09FFCF04AA4E84C05797139184B0</vt:lpwstr>
  </property>
  <property fmtid="{D5CDD505-2E9C-101B-9397-08002B2CF9AE}" pid="3" name="Order">
    <vt:r8>4439200</vt:r8>
  </property>
  <property fmtid="{D5CDD505-2E9C-101B-9397-08002B2CF9AE}" pid="4" name="MSIP_Label_d3682699-5c68-44a5-9f75-9f0d33bfadf6_Enabled">
    <vt:lpwstr>true</vt:lpwstr>
  </property>
  <property fmtid="{D5CDD505-2E9C-101B-9397-08002B2CF9AE}" pid="5" name="MSIP_Label_d3682699-5c68-44a5-9f75-9f0d33bfadf6_SetDate">
    <vt:lpwstr>2025-01-31T09:22:53Z</vt:lpwstr>
  </property>
  <property fmtid="{D5CDD505-2E9C-101B-9397-08002B2CF9AE}" pid="6" name="MSIP_Label_d3682699-5c68-44a5-9f75-9f0d33bfadf6_Method">
    <vt:lpwstr>Standard</vt:lpwstr>
  </property>
  <property fmtid="{D5CDD505-2E9C-101B-9397-08002B2CF9AE}" pid="7" name="MSIP_Label_d3682699-5c68-44a5-9f75-9f0d33bfadf6_Name">
    <vt:lpwstr>defa4170-0d19-0005-0004-bc88714345d2</vt:lpwstr>
  </property>
  <property fmtid="{D5CDD505-2E9C-101B-9397-08002B2CF9AE}" pid="8" name="MSIP_Label_d3682699-5c68-44a5-9f75-9f0d33bfadf6_SiteId">
    <vt:lpwstr>de1ce88c-92f5-44c0-bf06-dce19968fa7a</vt:lpwstr>
  </property>
  <property fmtid="{D5CDD505-2E9C-101B-9397-08002B2CF9AE}" pid="9" name="MSIP_Label_d3682699-5c68-44a5-9f75-9f0d33bfadf6_ActionId">
    <vt:lpwstr>e6dab53a-548c-4d91-97bf-99d584db48c7</vt:lpwstr>
  </property>
  <property fmtid="{D5CDD505-2E9C-101B-9397-08002B2CF9AE}" pid="10" name="MSIP_Label_d3682699-5c68-44a5-9f75-9f0d33bfadf6_ContentBits">
    <vt:lpwstr>0</vt:lpwstr>
  </property>
  <property fmtid="{D5CDD505-2E9C-101B-9397-08002B2CF9AE}" pid="11" name="MSIP_Label_d3682699-5c68-44a5-9f75-9f0d33bfadf6_Tag">
    <vt:lpwstr>10, 3, 0, 1</vt:lpwstr>
  </property>
  <property fmtid="{D5CDD505-2E9C-101B-9397-08002B2CF9AE}" pid="12" name="MediaServiceImageTags">
    <vt:lpwstr/>
  </property>
</Properties>
</file>